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44FA3" w14:textId="77777777" w:rsidR="00044091" w:rsidRDefault="00044091" w:rsidP="00044091">
      <w:pPr>
        <w:pStyle w:val="Nadpis3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Oznamujeme občanům, že jsou vyhlášeny termíny pro</w:t>
      </w:r>
    </w:p>
    <w:p w14:paraId="5970006C" w14:textId="77777777" w:rsidR="00044091" w:rsidRDefault="00044091" w:rsidP="00044091">
      <w:pPr>
        <w:pStyle w:val="Nadpis3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b/>
          <w:bCs/>
          <w:color w:val="000000"/>
        </w:rPr>
        <w:t>ČIŠTĚNÍ A KONTROLU KOMÍNŮ.</w:t>
      </w:r>
    </w:p>
    <w:p w14:paraId="38CD11C4" w14:textId="77777777" w:rsidR="00044091" w:rsidRDefault="00044091" w:rsidP="00044091">
      <w:pPr>
        <w:pStyle w:val="Nadpis3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Čištění a kontrolu bude provádět kominík p. VLK</w:t>
      </w:r>
    </w:p>
    <w:p w14:paraId="2E2F6093" w14:textId="77777777" w:rsidR="00044091" w:rsidRDefault="00044091" w:rsidP="00044091">
      <w:pPr>
        <w:pStyle w:val="Nadpis3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za čištění a kontrolu je 590 Kč/jednu spalinovou cestu.</w:t>
      </w:r>
    </w:p>
    <w:p w14:paraId="6A98AF1B" w14:textId="77777777" w:rsidR="00044091" w:rsidRDefault="00044091" w:rsidP="00044091">
      <w:pPr>
        <w:pStyle w:val="Nadpis3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b/>
          <w:bCs/>
          <w:color w:val="000000"/>
        </w:rPr>
        <w:t>ZÁPISOVÉ ARCHY PRO OBJEDNÁNÍ JSOU K DISPOZICI V PRODEJNĚ JEDNOTY </w:t>
      </w:r>
    </w:p>
    <w:p w14:paraId="7E82987D" w14:textId="3EC7FEDB" w:rsidR="00044091" w:rsidRDefault="00044091" w:rsidP="00044091">
      <w:pPr>
        <w:pStyle w:val="Nadpis3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Termíny jsou na vývěskách a </w:t>
      </w:r>
      <w:r>
        <w:rPr>
          <w:rFonts w:ascii="Arial" w:hAnsi="Arial" w:cs="Arial"/>
          <w:color w:val="000000"/>
        </w:rPr>
        <w:t>vébových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stránkách</w:t>
      </w:r>
      <w:r>
        <w:rPr>
          <w:rFonts w:ascii="Arial" w:hAnsi="Arial" w:cs="Arial"/>
          <w:color w:val="000000"/>
        </w:rPr>
        <w:t xml:space="preserve"> obce</w:t>
      </w:r>
    </w:p>
    <w:p w14:paraId="768494FB" w14:textId="77777777" w:rsidR="00FC50EB" w:rsidRDefault="00044091"/>
    <w:sectPr w:rsidR="00FC5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91"/>
    <w:rsid w:val="00016574"/>
    <w:rsid w:val="00044091"/>
    <w:rsid w:val="008C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2C0"/>
  <w15:chartTrackingRefBased/>
  <w15:docId w15:val="{1F99202C-7139-4B62-9439-367C3590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440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4409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44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261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1</cp:revision>
  <dcterms:created xsi:type="dcterms:W3CDTF">2020-09-02T19:07:00Z</dcterms:created>
  <dcterms:modified xsi:type="dcterms:W3CDTF">2020-09-02T19:08:00Z</dcterms:modified>
</cp:coreProperties>
</file>